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C6" w:rsidRPr="004354AC" w:rsidRDefault="005809C6" w:rsidP="005809C6">
      <w:pPr>
        <w:jc w:val="center"/>
        <w:rPr>
          <w:rFonts w:eastAsia="Times New Roman"/>
          <w:b/>
          <w:sz w:val="28"/>
          <w:szCs w:val="28"/>
          <w:lang w:eastAsia="pl-PL"/>
        </w:rPr>
      </w:pPr>
      <w:bookmarkStart w:id="0" w:name="_Hlk129687565"/>
      <w:r w:rsidRPr="00320897">
        <w:rPr>
          <w:noProof/>
          <w:lang w:eastAsia="pl-PL"/>
        </w:rPr>
        <w:drawing>
          <wp:inline distT="0" distB="0" distL="0" distR="0">
            <wp:extent cx="3322955" cy="10439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C6" w:rsidRPr="004354AC" w:rsidRDefault="005809C6" w:rsidP="005809C6">
      <w:pPr>
        <w:jc w:val="center"/>
        <w:rPr>
          <w:rFonts w:eastAsia="Times New Roman"/>
          <w:b/>
          <w:szCs w:val="20"/>
          <w:lang w:eastAsia="pl-PL"/>
        </w:rPr>
      </w:pPr>
    </w:p>
    <w:p w:rsidR="005809C6" w:rsidRPr="005809C6" w:rsidRDefault="005809C6" w:rsidP="005809C6">
      <w:pPr>
        <w:jc w:val="center"/>
        <w:rPr>
          <w:sz w:val="16"/>
          <w:szCs w:val="16"/>
        </w:rPr>
      </w:pPr>
      <w:r w:rsidRPr="005809C6">
        <w:rPr>
          <w:rFonts w:eastAsia="Times New Roman"/>
          <w:sz w:val="16"/>
          <w:szCs w:val="16"/>
          <w:lang w:eastAsia="pl-PL"/>
        </w:rPr>
        <w:t xml:space="preserve">Inwestycja: </w:t>
      </w:r>
      <w:r w:rsidRPr="005809C6">
        <w:rPr>
          <w:rFonts w:eastAsia="Times New Roman"/>
          <w:b/>
          <w:sz w:val="16"/>
          <w:szCs w:val="16"/>
          <w:lang w:eastAsia="pl-PL"/>
        </w:rPr>
        <w:t>„</w:t>
      </w:r>
      <w:bookmarkStart w:id="1" w:name="_Hlk126586871"/>
      <w:r w:rsidRPr="005809C6">
        <w:rPr>
          <w:b/>
          <w:sz w:val="16"/>
          <w:szCs w:val="16"/>
        </w:rPr>
        <w:t>Modernizacja obiektów infrastruktury społecznej służących opiece nad dzieckiem w Powiecie Kluczborskim</w:t>
      </w:r>
      <w:bookmarkEnd w:id="1"/>
      <w:r w:rsidRPr="005809C6">
        <w:rPr>
          <w:rFonts w:eastAsia="Times New Roman"/>
          <w:b/>
          <w:bCs/>
          <w:sz w:val="16"/>
          <w:szCs w:val="16"/>
          <w:lang w:eastAsia="pl-PL"/>
        </w:rPr>
        <w:t>”</w:t>
      </w:r>
    </w:p>
    <w:p w:rsidR="005809C6" w:rsidRPr="005809C6" w:rsidRDefault="005809C6" w:rsidP="005809C6">
      <w:pPr>
        <w:jc w:val="center"/>
        <w:rPr>
          <w:rFonts w:eastAsia="Times New Roman"/>
          <w:sz w:val="16"/>
          <w:szCs w:val="16"/>
          <w:lang w:eastAsia="pl-PL"/>
        </w:rPr>
      </w:pPr>
      <w:r w:rsidRPr="005809C6">
        <w:rPr>
          <w:rFonts w:eastAsia="Times New Roman"/>
          <w:sz w:val="16"/>
          <w:szCs w:val="16"/>
          <w:lang w:eastAsia="pl-PL"/>
        </w:rPr>
        <w:t xml:space="preserve">zakwalifikowana do dofinansowania z Programu Rządowy Fundusz Polski Ład: </w:t>
      </w:r>
    </w:p>
    <w:p w:rsidR="005809C6" w:rsidRPr="005809C6" w:rsidRDefault="005809C6" w:rsidP="005809C6">
      <w:pPr>
        <w:jc w:val="center"/>
        <w:rPr>
          <w:rStyle w:val="czerwony1"/>
          <w:rFonts w:cs="Times New Roman"/>
          <w:sz w:val="16"/>
          <w:szCs w:val="16"/>
          <w:lang w:eastAsia="pl-PL"/>
        </w:rPr>
      </w:pPr>
      <w:r w:rsidRPr="005809C6">
        <w:rPr>
          <w:rFonts w:eastAsia="Times New Roman"/>
          <w:sz w:val="16"/>
          <w:szCs w:val="16"/>
          <w:lang w:eastAsia="pl-PL"/>
        </w:rPr>
        <w:t>Program Inwestycji Strategicznych</w:t>
      </w:r>
      <w:bookmarkEnd w:id="0"/>
      <w:r w:rsidRPr="005809C6">
        <w:rPr>
          <w:bCs/>
          <w:sz w:val="16"/>
          <w:szCs w:val="16"/>
        </w:rPr>
        <w:t xml:space="preserve"> </w:t>
      </w:r>
      <w:r w:rsidRPr="005809C6">
        <w:rPr>
          <w:rStyle w:val="czerwony1"/>
          <w:rFonts w:cs="Arial"/>
          <w:b/>
          <w:sz w:val="16"/>
          <w:szCs w:val="16"/>
        </w:rPr>
        <w:t xml:space="preserve"> </w:t>
      </w:r>
      <w:bookmarkStart w:id="2" w:name="_GoBack"/>
      <w:bookmarkEnd w:id="2"/>
    </w:p>
    <w:p w:rsidR="005809C6" w:rsidRDefault="005809C6"/>
    <w:p w:rsidR="005809C6" w:rsidRPr="005809C6" w:rsidRDefault="005809C6" w:rsidP="005809C6">
      <w:pPr>
        <w:pStyle w:val="Default"/>
        <w:jc w:val="right"/>
        <w:rPr>
          <w:sz w:val="16"/>
          <w:szCs w:val="16"/>
        </w:rPr>
      </w:pPr>
      <w:r w:rsidRPr="005809C6">
        <w:rPr>
          <w:i/>
          <w:iCs/>
          <w:sz w:val="16"/>
          <w:szCs w:val="16"/>
        </w:rPr>
        <w:t xml:space="preserve">Załącznik nr 2 </w:t>
      </w:r>
    </w:p>
    <w:p w:rsidR="005809C6" w:rsidRPr="005809C6" w:rsidRDefault="005809C6" w:rsidP="005809C6">
      <w:pPr>
        <w:pStyle w:val="Default"/>
        <w:jc w:val="right"/>
        <w:rPr>
          <w:sz w:val="16"/>
          <w:szCs w:val="16"/>
        </w:rPr>
      </w:pPr>
      <w:r w:rsidRPr="005809C6">
        <w:rPr>
          <w:i/>
          <w:iCs/>
          <w:sz w:val="16"/>
          <w:szCs w:val="16"/>
        </w:rPr>
        <w:t xml:space="preserve">do Zapytania ofertowego </w:t>
      </w:r>
    </w:p>
    <w:p w:rsidR="005809C6" w:rsidRDefault="005809C6" w:rsidP="005809C6">
      <w:pPr>
        <w:jc w:val="center"/>
      </w:pPr>
      <w:r>
        <w:rPr>
          <w:b/>
          <w:bCs/>
          <w:sz w:val="22"/>
        </w:rPr>
        <w:t>Wykaz Inspektorów nadzoru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515"/>
        <w:gridCol w:w="1446"/>
        <w:gridCol w:w="1501"/>
        <w:gridCol w:w="1946"/>
        <w:gridCol w:w="1129"/>
      </w:tblGrid>
      <w:tr w:rsidR="005809C6" w:rsidTr="005809C6">
        <w:tc>
          <w:tcPr>
            <w:tcW w:w="525" w:type="dxa"/>
            <w:vAlign w:val="center"/>
          </w:tcPr>
          <w:p w:rsidR="005809C6" w:rsidRDefault="005809C6" w:rsidP="005809C6">
            <w:pPr>
              <w:jc w:val="center"/>
            </w:pPr>
            <w:r>
              <w:t>Lp.</w:t>
            </w:r>
          </w:p>
        </w:tc>
        <w:tc>
          <w:tcPr>
            <w:tcW w:w="2515" w:type="dxa"/>
            <w:vAlign w:val="center"/>
          </w:tcPr>
          <w:p w:rsidR="005809C6" w:rsidRDefault="005809C6" w:rsidP="005809C6">
            <w:pPr>
              <w:jc w:val="center"/>
            </w:pPr>
            <w:r>
              <w:t>Funkcja</w:t>
            </w:r>
          </w:p>
        </w:tc>
        <w:tc>
          <w:tcPr>
            <w:tcW w:w="1446" w:type="dxa"/>
            <w:vAlign w:val="center"/>
          </w:tcPr>
          <w:p w:rsidR="005809C6" w:rsidRDefault="005809C6" w:rsidP="005809C6">
            <w:pPr>
              <w:jc w:val="center"/>
            </w:pPr>
            <w:r>
              <w:t>Imię i Nazwisko</w:t>
            </w:r>
          </w:p>
        </w:tc>
        <w:tc>
          <w:tcPr>
            <w:tcW w:w="1501" w:type="dxa"/>
            <w:vAlign w:val="center"/>
          </w:tcPr>
          <w:p w:rsidR="005809C6" w:rsidRDefault="005809C6" w:rsidP="005809C6">
            <w:pPr>
              <w:jc w:val="center"/>
            </w:pPr>
            <w:r>
              <w:t>Uprawnienia</w:t>
            </w:r>
          </w:p>
        </w:tc>
        <w:tc>
          <w:tcPr>
            <w:tcW w:w="1946" w:type="dxa"/>
            <w:vAlign w:val="center"/>
          </w:tcPr>
          <w:p w:rsidR="005809C6" w:rsidRDefault="005809C6" w:rsidP="005809C6">
            <w:pPr>
              <w:jc w:val="center"/>
            </w:pPr>
            <w:r>
              <w:t>Doświadczenie w latach</w:t>
            </w:r>
          </w:p>
        </w:tc>
        <w:tc>
          <w:tcPr>
            <w:tcW w:w="1129" w:type="dxa"/>
            <w:vAlign w:val="center"/>
          </w:tcPr>
          <w:p w:rsidR="005809C6" w:rsidRDefault="005809C6" w:rsidP="005809C6">
            <w:pPr>
              <w:jc w:val="center"/>
            </w:pPr>
            <w:r>
              <w:t>Uwagi</w:t>
            </w:r>
          </w:p>
        </w:tc>
      </w:tr>
      <w:tr w:rsidR="005809C6" w:rsidTr="005809C6">
        <w:tc>
          <w:tcPr>
            <w:tcW w:w="525" w:type="dxa"/>
            <w:vAlign w:val="center"/>
          </w:tcPr>
          <w:p w:rsidR="005809C6" w:rsidRDefault="005809C6" w:rsidP="005809C6">
            <w:pPr>
              <w:jc w:val="center"/>
            </w:pPr>
            <w:r>
              <w:t>1.</w:t>
            </w:r>
          </w:p>
        </w:tc>
        <w:tc>
          <w:tcPr>
            <w:tcW w:w="2515" w:type="dxa"/>
            <w:vAlign w:val="center"/>
          </w:tcPr>
          <w:p w:rsidR="005809C6" w:rsidRPr="005809C6" w:rsidRDefault="005809C6" w:rsidP="005809C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nadzoru w specjalności konstrukcyjno-budowlanej</w:t>
            </w:r>
          </w:p>
        </w:tc>
        <w:tc>
          <w:tcPr>
            <w:tcW w:w="14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501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9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129" w:type="dxa"/>
            <w:vAlign w:val="center"/>
          </w:tcPr>
          <w:p w:rsidR="005809C6" w:rsidRDefault="005809C6" w:rsidP="005809C6">
            <w:pPr>
              <w:jc w:val="center"/>
            </w:pPr>
          </w:p>
        </w:tc>
      </w:tr>
      <w:tr w:rsidR="005809C6" w:rsidTr="005809C6">
        <w:tc>
          <w:tcPr>
            <w:tcW w:w="525" w:type="dxa"/>
            <w:vAlign w:val="center"/>
          </w:tcPr>
          <w:p w:rsidR="005809C6" w:rsidRDefault="005809C6" w:rsidP="005809C6">
            <w:pPr>
              <w:jc w:val="center"/>
            </w:pPr>
            <w:r>
              <w:t>2.</w:t>
            </w:r>
          </w:p>
        </w:tc>
        <w:tc>
          <w:tcPr>
            <w:tcW w:w="2515" w:type="dxa"/>
            <w:vAlign w:val="center"/>
          </w:tcPr>
          <w:p w:rsidR="005809C6" w:rsidRPr="005809C6" w:rsidRDefault="005809C6" w:rsidP="005809C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nadzoru w specjalności instalacyjnej w zakresie sieci, instalacji i urządzeń elektrycznych i elektroenergetycznych</w:t>
            </w:r>
          </w:p>
        </w:tc>
        <w:tc>
          <w:tcPr>
            <w:tcW w:w="14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501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9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129" w:type="dxa"/>
            <w:vAlign w:val="center"/>
          </w:tcPr>
          <w:p w:rsidR="005809C6" w:rsidRDefault="005809C6" w:rsidP="005809C6">
            <w:pPr>
              <w:jc w:val="center"/>
            </w:pPr>
          </w:p>
        </w:tc>
      </w:tr>
      <w:tr w:rsidR="005809C6" w:rsidTr="005809C6">
        <w:tc>
          <w:tcPr>
            <w:tcW w:w="525" w:type="dxa"/>
            <w:vAlign w:val="center"/>
          </w:tcPr>
          <w:p w:rsidR="005809C6" w:rsidRDefault="005809C6" w:rsidP="005809C6">
            <w:pPr>
              <w:jc w:val="center"/>
            </w:pPr>
            <w:r>
              <w:t>3.</w:t>
            </w:r>
          </w:p>
        </w:tc>
        <w:tc>
          <w:tcPr>
            <w:tcW w:w="2515" w:type="dxa"/>
            <w:vAlign w:val="center"/>
          </w:tcPr>
          <w:p w:rsidR="005809C6" w:rsidRPr="005809C6" w:rsidRDefault="005809C6" w:rsidP="005809C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nadzoru w specjalności instalacyjnej w instalacyjna w zakresie sieci, instalacji i urządzeń cieplnych, wentylacyjnych, gazowych, wodociągowych i kanalizacyjnych</w:t>
            </w:r>
          </w:p>
        </w:tc>
        <w:tc>
          <w:tcPr>
            <w:tcW w:w="14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501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946" w:type="dxa"/>
            <w:vAlign w:val="center"/>
          </w:tcPr>
          <w:p w:rsidR="005809C6" w:rsidRDefault="005809C6" w:rsidP="005809C6">
            <w:pPr>
              <w:jc w:val="center"/>
            </w:pPr>
          </w:p>
        </w:tc>
        <w:tc>
          <w:tcPr>
            <w:tcW w:w="1129" w:type="dxa"/>
            <w:vAlign w:val="center"/>
          </w:tcPr>
          <w:p w:rsidR="005809C6" w:rsidRDefault="005809C6" w:rsidP="005809C6">
            <w:pPr>
              <w:jc w:val="center"/>
            </w:pPr>
          </w:p>
        </w:tc>
      </w:tr>
    </w:tbl>
    <w:p w:rsidR="00955E47" w:rsidRDefault="00955E47"/>
    <w:p w:rsidR="005809C6" w:rsidRDefault="005809C6"/>
    <w:p w:rsidR="005809C6" w:rsidRDefault="005809C6"/>
    <w:p w:rsidR="005809C6" w:rsidRDefault="005809C6"/>
    <w:p w:rsidR="005809C6" w:rsidRDefault="005809C6">
      <w:r>
        <w:t>……………………………… (data) ………………………</w:t>
      </w:r>
      <w:r>
        <w:tab/>
      </w:r>
      <w:r>
        <w:tab/>
      </w:r>
      <w:r>
        <w:tab/>
      </w:r>
      <w:r>
        <w:tab/>
        <w:t>Podpis ……………………………..</w:t>
      </w:r>
    </w:p>
    <w:sectPr w:rsidR="0058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C6"/>
    <w:rsid w:val="005809C6"/>
    <w:rsid w:val="00955E47"/>
    <w:rsid w:val="00B9293E"/>
    <w:rsid w:val="00D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0C1C2-0B1B-4EFA-872E-C6A4007C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70F"/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zerwony1">
    <w:name w:val="czerwony1"/>
    <w:rsid w:val="005809C6"/>
    <w:rPr>
      <w:color w:val="BB22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2023-06-15T11:38:00Z</dcterms:created>
  <dcterms:modified xsi:type="dcterms:W3CDTF">2023-06-15T12:05:00Z</dcterms:modified>
</cp:coreProperties>
</file>